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DA0A8D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A44FA2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F6259A" w:rsidP="00F079E3">
            <w:pPr>
              <w:rPr>
                <w:lang w:val="en-US"/>
              </w:rPr>
            </w:pPr>
            <w:r>
              <w:rPr>
                <w:lang w:val="en-US"/>
              </w:rPr>
              <w:t>Energetics</w:t>
            </w:r>
          </w:p>
        </w:tc>
      </w:tr>
      <w:tr w:rsidR="00A42B13" w:rsidRPr="00DA0A8D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E13DEC" w:rsidRDefault="00E13DEC" w:rsidP="006965F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dr</w:t>
            </w:r>
            <w:proofErr w:type="spellEnd"/>
            <w:r>
              <w:rPr>
                <w:lang w:val="en-US"/>
              </w:rPr>
              <w:t xml:space="preserve">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</w:p>
        </w:tc>
      </w:tr>
      <w:tr w:rsidR="00A42B13" w:rsidRPr="00DA0A8D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6965F0" w:rsidP="006965F0">
            <w:pPr>
              <w:rPr>
                <w:lang w:val="en-US"/>
              </w:rPr>
            </w:pPr>
            <w:r>
              <w:rPr>
                <w:lang w:val="en-US"/>
              </w:rPr>
              <w:t>lukasz</w:t>
            </w:r>
            <w:r w:rsidR="00B73A69">
              <w:rPr>
                <w:lang w:val="en-US"/>
              </w:rPr>
              <w:t>.</w:t>
            </w:r>
            <w:r>
              <w:rPr>
                <w:lang w:val="en-US"/>
              </w:rPr>
              <w:t>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EF68C3" w:rsidP="00F44358">
            <w:pPr>
              <w:tabs>
                <w:tab w:val="center" w:pos="2672"/>
              </w:tabs>
              <w:rPr>
                <w:lang w:val="en-US"/>
              </w:rPr>
            </w:pPr>
            <w:r w:rsidRPr="00EF68C3">
              <w:rPr>
                <w:lang w:val="en-US"/>
              </w:rPr>
              <w:t xml:space="preserve">Technical mechanics </w:t>
            </w:r>
            <w:r w:rsidR="00F44358">
              <w:rPr>
                <w:lang w:val="en-US"/>
              </w:rPr>
              <w:t>II</w:t>
            </w:r>
          </w:p>
        </w:tc>
      </w:tr>
      <w:tr w:rsidR="00A42B13" w:rsidRPr="00DA0A8D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E13DEC" w:rsidRDefault="00E13DEC" w:rsidP="0025715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dr</w:t>
            </w:r>
            <w:proofErr w:type="spellEnd"/>
            <w:r>
              <w:rPr>
                <w:lang w:val="en-US"/>
              </w:rPr>
              <w:t xml:space="preserve">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</w:p>
        </w:tc>
      </w:tr>
      <w:tr w:rsidR="00A42B13" w:rsidRPr="00DA0A8D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376D73" w:rsidP="0025715E">
            <w:pPr>
              <w:rPr>
                <w:lang w:val="en-US"/>
              </w:rPr>
            </w:pPr>
            <w:hyperlink r:id="rId5" w:history="1">
              <w:r w:rsidR="00A12B6B" w:rsidRPr="00A12B6B">
                <w:rPr>
                  <w:rStyle w:val="Hipercze"/>
                  <w:color w:val="auto"/>
                  <w:u w:val="none"/>
                  <w:lang w:val="en-US"/>
                </w:rPr>
                <w:t>lukasz.bohdal@tu.koszalin.pl</w:t>
              </w:r>
            </w:hyperlink>
            <w:r w:rsidR="00A12B6B" w:rsidRPr="00A12B6B">
              <w:rPr>
                <w:lang w:val="en-US"/>
              </w:rPr>
              <w:t>,</w:t>
            </w:r>
            <w:r w:rsidR="00A12B6B">
              <w:rPr>
                <w:lang w:val="en-US"/>
              </w:rPr>
              <w:t xml:space="preserve"> </w:t>
            </w:r>
          </w:p>
        </w:tc>
      </w:tr>
      <w:tr w:rsidR="00A42B13" w:rsidRPr="00F44358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DA0A8D" w:rsidP="00632A43">
            <w:pPr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5</w:t>
            </w:r>
            <w:r w:rsidR="00F079E3" w:rsidRPr="00F079E3">
              <w:rPr>
                <w:lang w:val="en-US"/>
              </w:rPr>
              <w:t xml:space="preserve"> ECTS</w:t>
            </w:r>
            <w:r w:rsidR="00E377FF">
              <w:rPr>
                <w:lang w:val="en-US"/>
              </w:rPr>
              <w:t xml:space="preserve"> </w:t>
            </w:r>
          </w:p>
        </w:tc>
      </w:tr>
      <w:tr w:rsidR="00E95A9D" w:rsidRPr="00F44358" w:rsidTr="00571E06">
        <w:tc>
          <w:tcPr>
            <w:tcW w:w="3652" w:type="dxa"/>
            <w:shd w:val="clear" w:color="auto" w:fill="EEECE1" w:themeFill="background2"/>
          </w:tcPr>
          <w:p w:rsidR="00E95A9D" w:rsidRDefault="00E95A9D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E95A9D" w:rsidRDefault="00137C12" w:rsidP="00632A4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42B13" w:rsidRPr="00F44358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0C4296" w:rsidP="00DA0A8D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650D20">
              <w:rPr>
                <w:lang w:val="en-US"/>
              </w:rPr>
              <w:t>2</w:t>
            </w:r>
            <w:r w:rsidR="00DA0A8D">
              <w:rPr>
                <w:lang w:val="en-US"/>
              </w:rPr>
              <w:t>6</w:t>
            </w:r>
            <w:r>
              <w:rPr>
                <w:lang w:val="en-US"/>
              </w:rPr>
              <w:t>/20</w:t>
            </w:r>
            <w:r w:rsidR="00F44358">
              <w:rPr>
                <w:lang w:val="en-US"/>
              </w:rPr>
              <w:t>2</w:t>
            </w:r>
            <w:r w:rsidR="00DA0A8D">
              <w:rPr>
                <w:lang w:val="en-US"/>
              </w:rPr>
              <w:t>7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EF68C3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580AC9" w:rsidP="00580AC9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F079E3" w:rsidRPr="00F079E3">
              <w:rPr>
                <w:lang w:val="en-US"/>
              </w:rPr>
              <w:t xml:space="preserve"> </w:t>
            </w:r>
            <w:r w:rsidR="00F079E3">
              <w:rPr>
                <w:lang w:val="en-US"/>
              </w:rPr>
              <w:t xml:space="preserve">+ </w:t>
            </w:r>
            <w:r>
              <w:rPr>
                <w:lang w:val="en-US"/>
              </w:rPr>
              <w:t>15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F079E3">
            <w:pPr>
              <w:rPr>
                <w:lang w:val="en-US"/>
              </w:rPr>
            </w:pPr>
            <w:r>
              <w:rPr>
                <w:lang w:val="en-US"/>
              </w:rPr>
              <w:t>Lecture + practice</w:t>
            </w:r>
            <w:r w:rsidR="00EF68C3">
              <w:rPr>
                <w:lang w:val="en-US"/>
              </w:rPr>
              <w:t xml:space="preserve"> </w:t>
            </w:r>
          </w:p>
        </w:tc>
      </w:tr>
      <w:tr w:rsidR="00A42B13" w:rsidRPr="00DA0A8D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6823AB" w:rsidRPr="00E162A1" w:rsidRDefault="006823AB" w:rsidP="006823AB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Default="006823AB" w:rsidP="006823AB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DA0A8D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0408A0" w:rsidRPr="00B73A69" w:rsidRDefault="00305C30" w:rsidP="00566F54">
            <w:pPr>
              <w:rPr>
                <w:rStyle w:val="hps"/>
                <w:lang w:val="en-US"/>
              </w:rPr>
            </w:pPr>
            <w:r w:rsidRPr="00B73A69">
              <w:rPr>
                <w:rStyle w:val="hps"/>
                <w:lang w:val="en-US"/>
              </w:rPr>
              <w:t>Kinematics</w:t>
            </w:r>
            <w:r w:rsidRPr="00B73A69">
              <w:rPr>
                <w:rStyle w:val="shorttext"/>
                <w:lang w:val="en-US"/>
              </w:rPr>
              <w:t xml:space="preserve"> </w:t>
            </w:r>
            <w:r w:rsidRPr="00B73A69">
              <w:rPr>
                <w:rStyle w:val="hps"/>
                <w:lang w:val="en-US"/>
              </w:rPr>
              <w:t>of a particle, description of the</w:t>
            </w:r>
            <w:r w:rsidRPr="00B73A69">
              <w:rPr>
                <w:rStyle w:val="shorttext"/>
                <w:lang w:val="en-US"/>
              </w:rPr>
              <w:t xml:space="preserve"> </w:t>
            </w:r>
            <w:r w:rsidRPr="00B73A69">
              <w:rPr>
                <w:rStyle w:val="hps"/>
                <w:lang w:val="en-US"/>
              </w:rPr>
              <w:t>motion, uniform motion, Rectilinear</w:t>
            </w:r>
            <w:r w:rsidRPr="00B73A69">
              <w:rPr>
                <w:rStyle w:val="shorttext"/>
                <w:lang w:val="en-US"/>
              </w:rPr>
              <w:t xml:space="preserve"> </w:t>
            </w:r>
            <w:r w:rsidRPr="00B73A69">
              <w:rPr>
                <w:rStyle w:val="hps"/>
                <w:lang w:val="en-US"/>
              </w:rPr>
              <w:t xml:space="preserve">uniform motion, </w:t>
            </w:r>
            <w:r w:rsidR="00566F54" w:rsidRPr="00B73A69">
              <w:rPr>
                <w:rStyle w:val="hps"/>
                <w:lang w:val="en-US"/>
              </w:rPr>
              <w:t>Rectilinear</w:t>
            </w:r>
            <w:r w:rsidR="00566F54" w:rsidRPr="00B73A69">
              <w:rPr>
                <w:rStyle w:val="shorttext"/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motion of</w:t>
            </w:r>
            <w:r w:rsidR="00566F54" w:rsidRPr="00B73A69">
              <w:rPr>
                <w:rStyle w:val="shorttext"/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a variable, Movement of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uniformly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accelerated</w:t>
            </w:r>
            <w:r w:rsidR="00566F54" w:rsidRPr="00B73A69">
              <w:rPr>
                <w:lang w:val="en-US"/>
              </w:rPr>
              <w:t xml:space="preserve">, </w:t>
            </w:r>
            <w:r w:rsidR="00566F54" w:rsidRPr="00B73A69">
              <w:rPr>
                <w:rStyle w:val="hps"/>
                <w:lang w:val="en-US"/>
              </w:rPr>
              <w:t>The definition of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 xml:space="preserve">acceleration, 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Route</w:t>
            </w:r>
            <w:r w:rsidR="00566F54" w:rsidRPr="00B73A69">
              <w:rPr>
                <w:lang w:val="en-US"/>
              </w:rPr>
              <w:t xml:space="preserve">, speed and </w:t>
            </w:r>
            <w:r w:rsidR="00566F54" w:rsidRPr="00B73A69">
              <w:rPr>
                <w:rStyle w:val="hps"/>
                <w:lang w:val="en-US"/>
              </w:rPr>
              <w:t>acceleration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in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linear motion</w:t>
            </w:r>
            <w:r w:rsidR="00566F54" w:rsidRPr="00B73A69">
              <w:rPr>
                <w:lang w:val="en-US"/>
              </w:rPr>
              <w:t xml:space="preserve">, </w:t>
            </w:r>
            <w:r w:rsidR="00566F54" w:rsidRPr="00B73A69">
              <w:rPr>
                <w:rStyle w:val="hps"/>
                <w:lang w:val="en-US"/>
              </w:rPr>
              <w:t>Uniform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circular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motion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-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centripetal acceleration</w:t>
            </w:r>
            <w:r w:rsidR="00566F54" w:rsidRPr="00B73A69">
              <w:rPr>
                <w:lang w:val="en-US"/>
              </w:rPr>
              <w:t xml:space="preserve">, </w:t>
            </w:r>
            <w:r w:rsidR="00566F54" w:rsidRPr="00B73A69">
              <w:rPr>
                <w:rStyle w:val="hps"/>
                <w:lang w:val="en-US"/>
              </w:rPr>
              <w:t>The kinetic energy of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linear motion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lang w:val="en-US"/>
              </w:rPr>
              <w:br/>
            </w:r>
            <w:r w:rsidR="00566F54" w:rsidRPr="00B73A69">
              <w:rPr>
                <w:rStyle w:val="hps"/>
                <w:lang w:val="en-US"/>
              </w:rPr>
              <w:t>Special Theory of Relativity</w:t>
            </w:r>
            <w:r w:rsidR="00566F54" w:rsidRPr="00B73A69">
              <w:rPr>
                <w:lang w:val="en-US"/>
              </w:rPr>
              <w:t xml:space="preserve">, </w:t>
            </w:r>
            <w:r w:rsidR="00566F54" w:rsidRPr="00B73A69">
              <w:rPr>
                <w:rStyle w:val="hps"/>
                <w:lang w:val="en-US"/>
              </w:rPr>
              <w:t>The experiment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of Michelson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and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Morley</w:t>
            </w:r>
            <w:r w:rsidR="00566F54" w:rsidRPr="00B73A69">
              <w:rPr>
                <w:lang w:val="en-US"/>
              </w:rPr>
              <w:t xml:space="preserve">,  </w:t>
            </w:r>
            <w:r w:rsidR="00566F54" w:rsidRPr="00B73A69">
              <w:rPr>
                <w:rStyle w:val="hps"/>
                <w:lang w:val="en-US"/>
              </w:rPr>
              <w:t>The postulates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of special relativity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Simultaneity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and shorten the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time interval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lang w:val="en-US"/>
              </w:rPr>
              <w:br/>
              <w:t xml:space="preserve"> </w:t>
            </w:r>
            <w:r w:rsidR="00566F54" w:rsidRPr="00B73A69">
              <w:rPr>
                <w:rStyle w:val="hps"/>
                <w:lang w:val="en-US"/>
              </w:rPr>
              <w:t>Relativistic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addition of velocities</w:t>
            </w:r>
            <w:r w:rsidR="00566F54" w:rsidRPr="00B73A69">
              <w:rPr>
                <w:lang w:val="en-US"/>
              </w:rPr>
              <w:t xml:space="preserve">,  </w:t>
            </w:r>
            <w:r w:rsidR="00566F54" w:rsidRPr="00B73A69">
              <w:rPr>
                <w:rStyle w:val="hps"/>
                <w:lang w:val="en-US"/>
              </w:rPr>
              <w:t>Shortening the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episode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in motion</w:t>
            </w:r>
            <w:r w:rsidR="00566F54" w:rsidRPr="00B73A69">
              <w:rPr>
                <w:lang w:val="en-US"/>
              </w:rPr>
              <w:t xml:space="preserve">, </w:t>
            </w:r>
            <w:r w:rsidR="00566F54" w:rsidRPr="00B73A69">
              <w:rPr>
                <w:rStyle w:val="hps"/>
                <w:lang w:val="en-US"/>
              </w:rPr>
              <w:t>Relativistic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mass and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relativistic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momentum</w:t>
            </w:r>
            <w:r w:rsidR="00566F54" w:rsidRPr="00B73A69">
              <w:rPr>
                <w:lang w:val="en-US"/>
              </w:rPr>
              <w:t xml:space="preserve">.  </w:t>
            </w:r>
            <w:r w:rsidR="00566F54" w:rsidRPr="00B73A69">
              <w:rPr>
                <w:rStyle w:val="hps"/>
                <w:lang w:val="en-US"/>
              </w:rPr>
              <w:t>The relationship between the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momentum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and energy</w:t>
            </w:r>
            <w:r w:rsidR="009D5308" w:rsidRPr="00B73A69">
              <w:rPr>
                <w:rStyle w:val="hps"/>
                <w:lang w:val="en-US"/>
              </w:rPr>
              <w:t>,</w:t>
            </w:r>
          </w:p>
          <w:p w:rsidR="009D5308" w:rsidRDefault="009D5308" w:rsidP="00566F54">
            <w:pPr>
              <w:rPr>
                <w:lang w:val="en-US"/>
              </w:rPr>
            </w:pPr>
            <w:r w:rsidRPr="00B73A69">
              <w:rPr>
                <w:rStyle w:val="hps"/>
                <w:lang w:val="en-US"/>
              </w:rPr>
              <w:t>Parallelogram</w:t>
            </w:r>
            <w:r w:rsidRPr="00B73A69">
              <w:rPr>
                <w:rStyle w:val="shorttext"/>
                <w:lang w:val="en-US"/>
              </w:rPr>
              <w:t xml:space="preserve"> </w:t>
            </w:r>
            <w:r w:rsidRPr="00B73A69">
              <w:rPr>
                <w:rStyle w:val="hps"/>
                <w:lang w:val="en-US"/>
              </w:rPr>
              <w:t>rule</w:t>
            </w:r>
            <w:r w:rsidRPr="00B73A69">
              <w:rPr>
                <w:rStyle w:val="shorttext"/>
                <w:lang w:val="en-US"/>
              </w:rPr>
              <w:t xml:space="preserve"> </w:t>
            </w:r>
            <w:r w:rsidRPr="00B73A69">
              <w:rPr>
                <w:rStyle w:val="hps"/>
                <w:lang w:val="en-US"/>
              </w:rPr>
              <w:t>of addition</w:t>
            </w:r>
            <w:r w:rsidRPr="00B73A69">
              <w:rPr>
                <w:rStyle w:val="shorttext"/>
                <w:lang w:val="en-US"/>
              </w:rPr>
              <w:t xml:space="preserve"> </w:t>
            </w:r>
            <w:r w:rsidRPr="00B73A69">
              <w:rPr>
                <w:rStyle w:val="hps"/>
                <w:lang w:val="en-US"/>
              </w:rPr>
              <w:t>of vectors, friction, the principles of</w:t>
            </w:r>
            <w:r w:rsidRPr="00B73A69">
              <w:rPr>
                <w:rStyle w:val="shorttext"/>
                <w:lang w:val="en-US"/>
              </w:rPr>
              <w:t xml:space="preserve"> </w:t>
            </w:r>
            <w:r w:rsidRPr="00B73A69">
              <w:rPr>
                <w:rStyle w:val="hps"/>
                <w:lang w:val="en-US"/>
              </w:rPr>
              <w:t>dynamics</w:t>
            </w:r>
            <w:r w:rsidR="00BB1675" w:rsidRPr="00B73A69">
              <w:rPr>
                <w:rStyle w:val="hps"/>
                <w:lang w:val="en-US"/>
              </w:rPr>
              <w:t>, the momentum</w:t>
            </w:r>
            <w:r w:rsidR="00BB1675" w:rsidRPr="00B73A69">
              <w:rPr>
                <w:rStyle w:val="shorttext"/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of the body, The principle</w:t>
            </w:r>
            <w:r w:rsidR="00BB1675" w:rsidRPr="00B73A69">
              <w:rPr>
                <w:rStyle w:val="shorttext"/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of conservation of momentum, The law</w:t>
            </w:r>
            <w:r w:rsidR="00BB1675" w:rsidRPr="00B73A69">
              <w:rPr>
                <w:rStyle w:val="shorttext"/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of universal gravitation, Dynamics of</w:t>
            </w:r>
            <w:r w:rsidR="00BB1675" w:rsidRPr="00B73A69">
              <w:rPr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the traversing</w:t>
            </w:r>
            <w:r w:rsidR="00BB1675" w:rsidRPr="00B73A69">
              <w:rPr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motion</w:t>
            </w:r>
            <w:r w:rsidR="00BB1675" w:rsidRPr="00B73A69">
              <w:rPr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of a material point</w:t>
            </w:r>
            <w:r w:rsidR="00BB1675" w:rsidRPr="00B73A69">
              <w:rPr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in the</w:t>
            </w:r>
            <w:r w:rsidR="00BB1675" w:rsidRPr="00B73A69">
              <w:rPr>
                <w:lang w:val="en-US"/>
              </w:rPr>
              <w:t xml:space="preserve"> </w:t>
            </w:r>
            <w:r w:rsidR="001C313B" w:rsidRPr="00B73A69">
              <w:rPr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circle</w:t>
            </w:r>
            <w:r w:rsidR="00BB1675" w:rsidRPr="00B73A69">
              <w:rPr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and rotary motion</w:t>
            </w:r>
            <w:r w:rsidR="00BB1675" w:rsidRPr="00B73A69">
              <w:rPr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of a rigid body</w:t>
            </w:r>
          </w:p>
        </w:tc>
      </w:tr>
      <w:tr w:rsidR="00A42B13" w:rsidRPr="00566F54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79E3">
            <w:pPr>
              <w:rPr>
                <w:lang w:val="en-US"/>
              </w:rPr>
            </w:pPr>
          </w:p>
        </w:tc>
      </w:tr>
    </w:tbl>
    <w:p w:rsidR="00F079E3" w:rsidRPr="00566F54" w:rsidRDefault="00F079E3" w:rsidP="000408A0">
      <w:pPr>
        <w:pStyle w:val="Bezodstpw"/>
        <w:jc w:val="right"/>
        <w:rPr>
          <w:lang w:val="en-US"/>
        </w:rPr>
      </w:pPr>
    </w:p>
    <w:p w:rsidR="000408A0" w:rsidRPr="00566F54" w:rsidRDefault="000408A0" w:rsidP="000408A0">
      <w:pPr>
        <w:pStyle w:val="Bezodstpw"/>
        <w:jc w:val="right"/>
        <w:rPr>
          <w:lang w:val="en-US"/>
        </w:rPr>
      </w:pPr>
      <w:r w:rsidRPr="00566F54">
        <w:rPr>
          <w:lang w:val="en-US"/>
        </w:rPr>
        <w:t>………………………………………………………………..</w:t>
      </w:r>
    </w:p>
    <w:p w:rsidR="000408A0" w:rsidRPr="00566F54" w:rsidRDefault="000408A0" w:rsidP="000408A0">
      <w:pPr>
        <w:pStyle w:val="Bezodstpw"/>
        <w:jc w:val="right"/>
        <w:rPr>
          <w:lang w:val="en-US"/>
        </w:rPr>
      </w:pPr>
      <w:r w:rsidRPr="00566F54">
        <w:rPr>
          <w:lang w:val="en-US"/>
        </w:rPr>
        <w:t>/</w:t>
      </w:r>
      <w:proofErr w:type="spellStart"/>
      <w:r w:rsidRPr="00566F54">
        <w:rPr>
          <w:lang w:val="en-US"/>
        </w:rPr>
        <w:t>sporządził</w:t>
      </w:r>
      <w:proofErr w:type="spellEnd"/>
      <w:r w:rsidRPr="00566F54">
        <w:rPr>
          <w:lang w:val="en-US"/>
        </w:rPr>
        <w:t>, data/</w:t>
      </w:r>
    </w:p>
    <w:sectPr w:rsidR="000408A0" w:rsidRPr="00566F54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3DC59E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3DC59EE" w16cid:durableId="2B943771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wona MICHALSKA-POŻOGA">
    <w15:presenceInfo w15:providerId="AD" w15:userId="S-1-5-21-142132968-853899891-3843485765-10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42B13"/>
    <w:rsid w:val="00001A71"/>
    <w:rsid w:val="00002320"/>
    <w:rsid w:val="0002432A"/>
    <w:rsid w:val="000408A0"/>
    <w:rsid w:val="00087434"/>
    <w:rsid w:val="000B2897"/>
    <w:rsid w:val="000C4296"/>
    <w:rsid w:val="001153E2"/>
    <w:rsid w:val="00137C12"/>
    <w:rsid w:val="00146F3C"/>
    <w:rsid w:val="001C313B"/>
    <w:rsid w:val="001D5433"/>
    <w:rsid w:val="00207C9D"/>
    <w:rsid w:val="002526BD"/>
    <w:rsid w:val="0025671B"/>
    <w:rsid w:val="00257043"/>
    <w:rsid w:val="0025715E"/>
    <w:rsid w:val="00292C3D"/>
    <w:rsid w:val="00294F57"/>
    <w:rsid w:val="002A41FD"/>
    <w:rsid w:val="002C4370"/>
    <w:rsid w:val="002E007A"/>
    <w:rsid w:val="002F62CA"/>
    <w:rsid w:val="00305C30"/>
    <w:rsid w:val="003073DF"/>
    <w:rsid w:val="0033252A"/>
    <w:rsid w:val="00365D33"/>
    <w:rsid w:val="00376D73"/>
    <w:rsid w:val="003E0CA4"/>
    <w:rsid w:val="003E48CB"/>
    <w:rsid w:val="003E6804"/>
    <w:rsid w:val="0040775F"/>
    <w:rsid w:val="004246E6"/>
    <w:rsid w:val="00471AD7"/>
    <w:rsid w:val="00511AEE"/>
    <w:rsid w:val="00566F54"/>
    <w:rsid w:val="005675B2"/>
    <w:rsid w:val="00580AC9"/>
    <w:rsid w:val="005A2D8C"/>
    <w:rsid w:val="00632A43"/>
    <w:rsid w:val="00650D20"/>
    <w:rsid w:val="00681349"/>
    <w:rsid w:val="006823AB"/>
    <w:rsid w:val="006965F0"/>
    <w:rsid w:val="006A6AAD"/>
    <w:rsid w:val="00741600"/>
    <w:rsid w:val="0077034B"/>
    <w:rsid w:val="007E1205"/>
    <w:rsid w:val="00821563"/>
    <w:rsid w:val="008802D4"/>
    <w:rsid w:val="008A570D"/>
    <w:rsid w:val="009018F9"/>
    <w:rsid w:val="00910392"/>
    <w:rsid w:val="00947D26"/>
    <w:rsid w:val="009A4440"/>
    <w:rsid w:val="009C1A57"/>
    <w:rsid w:val="009C40B4"/>
    <w:rsid w:val="009C5C77"/>
    <w:rsid w:val="009D5308"/>
    <w:rsid w:val="00A12B6B"/>
    <w:rsid w:val="00A42B13"/>
    <w:rsid w:val="00A44FA2"/>
    <w:rsid w:val="00AB5730"/>
    <w:rsid w:val="00B142F9"/>
    <w:rsid w:val="00B23A33"/>
    <w:rsid w:val="00B73575"/>
    <w:rsid w:val="00B73A69"/>
    <w:rsid w:val="00BB1675"/>
    <w:rsid w:val="00BE565E"/>
    <w:rsid w:val="00CC043D"/>
    <w:rsid w:val="00D01E36"/>
    <w:rsid w:val="00D04F05"/>
    <w:rsid w:val="00D27590"/>
    <w:rsid w:val="00D37526"/>
    <w:rsid w:val="00D74459"/>
    <w:rsid w:val="00DA0A8D"/>
    <w:rsid w:val="00DB11E2"/>
    <w:rsid w:val="00E13DEC"/>
    <w:rsid w:val="00E377FF"/>
    <w:rsid w:val="00E73AD6"/>
    <w:rsid w:val="00E75DA4"/>
    <w:rsid w:val="00E770BC"/>
    <w:rsid w:val="00E816BA"/>
    <w:rsid w:val="00E95A9D"/>
    <w:rsid w:val="00EB5C47"/>
    <w:rsid w:val="00EC1AA6"/>
    <w:rsid w:val="00EC5269"/>
    <w:rsid w:val="00EC73D4"/>
    <w:rsid w:val="00EF68C3"/>
    <w:rsid w:val="00F079E3"/>
    <w:rsid w:val="00F40EC2"/>
    <w:rsid w:val="00F44358"/>
    <w:rsid w:val="00F62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customStyle="1" w:styleId="shorttext">
    <w:name w:val="short_text"/>
    <w:basedOn w:val="Domylnaczcionkaakapitu"/>
    <w:rsid w:val="00305C30"/>
  </w:style>
  <w:style w:type="character" w:customStyle="1" w:styleId="hps">
    <w:name w:val="hps"/>
    <w:basedOn w:val="Domylnaczcionkaakapitu"/>
    <w:rsid w:val="00305C30"/>
  </w:style>
  <w:style w:type="character" w:styleId="Odwoaniedokomentarza">
    <w:name w:val="annotation reference"/>
    <w:basedOn w:val="Domylnaczcionkaakapitu"/>
    <w:uiPriority w:val="99"/>
    <w:semiHidden/>
    <w:unhideWhenUsed/>
    <w:rsid w:val="00947D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7D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7D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D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D2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7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7D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ukasz.bohdal@tu.koszalin.pl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4</cp:revision>
  <dcterms:created xsi:type="dcterms:W3CDTF">2025-03-30T19:35:00Z</dcterms:created>
  <dcterms:modified xsi:type="dcterms:W3CDTF">2026-05-11T08:25:00Z</dcterms:modified>
</cp:coreProperties>
</file>